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59" w:rsidRDefault="006C0A59" w:rsidP="006C0A5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Azerbaijan Medical University</w:t>
      </w:r>
    </w:p>
    <w:p w:rsidR="006C0A59" w:rsidRDefault="006C0A59" w:rsidP="006C0A5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Department of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Dermatovenerology</w:t>
      </w:r>
      <w:proofErr w:type="spellEnd"/>
    </w:p>
    <w:p w:rsidR="006C0A59" w:rsidRDefault="006C0A59" w:rsidP="006C0A5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bCs/>
          <w:color w:val="202124"/>
          <w:sz w:val="56"/>
          <w:szCs w:val="56"/>
        </w:rPr>
      </w:pPr>
    </w:p>
    <w:p w:rsidR="00EF15E1" w:rsidRPr="00EF15E1" w:rsidRDefault="00EF15E1" w:rsidP="00EF15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669F">
        <w:rPr>
          <w:rFonts w:ascii="Times New Roman" w:hAnsi="Times New Roman" w:cs="Times New Roman"/>
          <w:b/>
          <w:sz w:val="32"/>
          <w:szCs w:val="32"/>
          <w:lang/>
        </w:rPr>
        <w:t>Practical lesson №</w:t>
      </w:r>
      <w:r>
        <w:rPr>
          <w:rFonts w:ascii="Times New Roman" w:hAnsi="Times New Roman" w:cs="Times New Roman"/>
          <w:b/>
          <w:sz w:val="32"/>
          <w:szCs w:val="32"/>
        </w:rPr>
        <w:t>9</w:t>
      </w:r>
    </w:p>
    <w:p w:rsidR="006C0A59" w:rsidRPr="006C0A59" w:rsidRDefault="006C0A59" w:rsidP="00EF15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/>
        </w:rPr>
      </w:pPr>
      <w:proofErr w:type="gramStart"/>
      <w:r w:rsidRPr="006C0A59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/>
        </w:rPr>
        <w:t>Psoriasis.</w:t>
      </w:r>
      <w:proofErr w:type="gramEnd"/>
      <w:r w:rsidRPr="006C0A59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/>
        </w:rPr>
        <w:t xml:space="preserve"> Lichen </w:t>
      </w:r>
      <w:proofErr w:type="spellStart"/>
      <w:r w:rsidRPr="006C0A59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/>
        </w:rPr>
        <w:t>planus</w:t>
      </w:r>
      <w:proofErr w:type="spellEnd"/>
      <w:r w:rsidRPr="006C0A59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/>
        </w:rPr>
        <w:t>.</w:t>
      </w:r>
    </w:p>
    <w:p w:rsidR="006C0A59" w:rsidRPr="006C0A59" w:rsidRDefault="006C0A59" w:rsidP="00EF15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/>
        </w:rPr>
      </w:pPr>
      <w:proofErr w:type="spellStart"/>
      <w:proofErr w:type="gramStart"/>
      <w:r w:rsidRPr="006C0A59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/>
        </w:rPr>
        <w:t>Pityriasis</w:t>
      </w:r>
      <w:proofErr w:type="spellEnd"/>
      <w:r w:rsidRPr="006C0A59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/>
        </w:rPr>
        <w:t xml:space="preserve"> </w:t>
      </w:r>
      <w:proofErr w:type="spellStart"/>
      <w:r w:rsidRPr="006C0A59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/>
        </w:rPr>
        <w:t>rosea</w:t>
      </w:r>
      <w:proofErr w:type="spellEnd"/>
      <w:r w:rsidRPr="006C0A59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/>
        </w:rPr>
        <w:t>.</w:t>
      </w:r>
      <w:proofErr w:type="gramEnd"/>
    </w:p>
    <w:p w:rsidR="006C0A59" w:rsidRPr="006C0A59" w:rsidRDefault="006C0A59" w:rsidP="006C0A5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/>
        </w:rPr>
      </w:pPr>
    </w:p>
    <w:p w:rsidR="006C0A59" w:rsidRPr="006C0A59" w:rsidRDefault="006C0A59" w:rsidP="006C0A5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-US"/>
        </w:rPr>
      </w:pPr>
    </w:p>
    <w:p w:rsidR="006C0A59" w:rsidRPr="006C0A59" w:rsidRDefault="006C0A59" w:rsidP="006C0A5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1.Give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a definition of psoriasis</w:t>
      </w:r>
    </w:p>
    <w:p w:rsidR="006C0A59" w:rsidRPr="006C0A59" w:rsidRDefault="006C0A59" w:rsidP="006C0A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ICD 10- L40 Psoriasis is a genetically determined, proliferative, chronic, recurrent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papular-squamous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dermatosis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of a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multifactorial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nature.</w:t>
      </w:r>
    </w:p>
    <w:p w:rsidR="006C0A59" w:rsidRPr="006C0A59" w:rsidRDefault="006C0A59" w:rsidP="006C0A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C0A59" w:rsidRPr="006C0A59" w:rsidRDefault="006C0A59" w:rsidP="006C0A5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2.Specify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etiopathogenesis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of psoriasis:</w:t>
      </w:r>
    </w:p>
    <w:p w:rsidR="006C0A59" w:rsidRPr="006C0A59" w:rsidRDefault="006C0A59" w:rsidP="006C0A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>There are many hypotheses for the onset of psoriasis, but none of them is generally accepted.</w:t>
      </w:r>
    </w:p>
    <w:p w:rsidR="006C0A59" w:rsidRPr="006C0A59" w:rsidRDefault="006C0A59" w:rsidP="006C0A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genetic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predisposition, as indicated by the frequency of familial</w:t>
      </w:r>
    </w:p>
    <w:p w:rsidR="006C0A59" w:rsidRPr="006C0A59" w:rsidRDefault="006C0A59" w:rsidP="006C0A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cases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of disease</w:t>
      </w:r>
    </w:p>
    <w:p w:rsidR="006C0A59" w:rsidRPr="006C0A59" w:rsidRDefault="006C0A59" w:rsidP="006C0A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immune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dysfunctions</w:t>
      </w:r>
    </w:p>
    <w:p w:rsidR="006C0A59" w:rsidRPr="006C0A59" w:rsidRDefault="006C0A59" w:rsidP="006C0A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neuroendocrine</w:t>
      </w:r>
      <w:proofErr w:type="spellEnd"/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disorders</w:t>
      </w:r>
    </w:p>
    <w:p w:rsidR="006C0A59" w:rsidRPr="006C0A59" w:rsidRDefault="006C0A59" w:rsidP="006C0A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infectious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and allergic manifestations (there is a connection</w:t>
      </w:r>
    </w:p>
    <w:p w:rsidR="006C0A59" w:rsidRPr="006C0A59" w:rsidRDefault="006C0A59" w:rsidP="006C0A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development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of psoriasis with the action of an infectious factor)</w:t>
      </w:r>
    </w:p>
    <w:p w:rsidR="006C0A59" w:rsidRPr="006C0A59" w:rsidRDefault="006C0A59" w:rsidP="006C0A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metabolic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disorders</w:t>
      </w:r>
    </w:p>
    <w:p w:rsidR="006C0A59" w:rsidRPr="006C0A59" w:rsidRDefault="006C0A59" w:rsidP="006C0A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A variety of exogenous and endogenous factors determine the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multifactorial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nature of the disease.</w:t>
      </w:r>
    </w:p>
    <w:p w:rsidR="006C0A59" w:rsidRPr="006C0A59" w:rsidRDefault="006C0A59" w:rsidP="006C0A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C0A59" w:rsidRPr="006C0A59" w:rsidRDefault="006C0A59" w:rsidP="006C0A5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3.Name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the morphological elements typical for psoriasis.</w:t>
      </w:r>
    </w:p>
    <w:p w:rsidR="006C0A59" w:rsidRPr="006C0A59" w:rsidRDefault="006C0A59" w:rsidP="006C0A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C0A59" w:rsidRPr="006C0A59" w:rsidRDefault="006C0A59" w:rsidP="006C0A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Psoriasis is a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monomorphic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disease. The primary morphological element is an epidermal papule of pinkish-red color, rounded, with easily peeling silvery-white </w:t>
      </w:r>
      <w:r w:rsidRPr="006C0A5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scales on the surface.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Papules, merging and form plaques.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Plaques resolve,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leaving 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dyschromias</w:t>
      </w:r>
      <w:proofErr w:type="spellEnd"/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C0A59" w:rsidRPr="006C0A59" w:rsidRDefault="006C0A59" w:rsidP="006C0A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C0A59" w:rsidRPr="006C0A59" w:rsidRDefault="006C0A59" w:rsidP="006C0A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>4. List localizations typical for psoriasis.</w:t>
      </w:r>
    </w:p>
    <w:p w:rsidR="006C0A59" w:rsidRPr="006C0A59" w:rsidRDefault="006C0A59" w:rsidP="006C0A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C0A59" w:rsidRPr="006C0A59" w:rsidRDefault="006C0A59" w:rsidP="006C0A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    • scalp</w:t>
      </w:r>
    </w:p>
    <w:p w:rsidR="006C0A59" w:rsidRPr="006C0A59" w:rsidRDefault="006C0A59" w:rsidP="006C0A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    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extensor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surfaces of the limbs</w:t>
      </w:r>
    </w:p>
    <w:p w:rsidR="006C0A59" w:rsidRPr="006C0A59" w:rsidRDefault="006C0A59" w:rsidP="006C0A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    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area of ​​the knee and elbow joints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    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hands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>, feet, nails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>5. Indicate which phenomena are included in the psoriatic triad.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The psoriatic triad (the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Auspitz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phenomenon) includes three sequential phenomena emanating from scraping psoriatic papules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stearic</w:t>
      </w:r>
      <w:proofErr w:type="spellEnd"/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stain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terminal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film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>• pinpoint bleeding (blood dew)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6. Describe what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pathomorphological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changes explains psoriatic triad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    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phenomenon of "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stearin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stain" is explained by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parakeratosis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(looseness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the horny plates)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    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phenomenon of the terminal film -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acanthosis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>, represented by a number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flattened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cells of the spiny layer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    • the phenomenon of "blood dew" - violation of the integrity of the capillaries papillae, close to the surface of the skin, due to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papillomatosis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and thinning of the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Malpighian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layer above the papillae.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7.Specify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the clinical types of psoriasis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psoriasis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vulgaris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punctate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guttatae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psoriasis, coin-shaped, annular, curly, scalp psoriasis (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seborrheic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), follicular,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palmar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-plantar,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intertriginous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>, nail psoriasis, unilateral)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atypical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psoriasis (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exudative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pustular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type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Zumbush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/ Barber, psoriatic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erythroderma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, psoriatic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arthropathy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6C0A59">
        <w:rPr>
          <w:lang w:val="en-US"/>
        </w:rPr>
        <w:t xml:space="preserve"> </w:t>
      </w: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What is the isomorphic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Koebner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reaction</w:t>
      </w:r>
      <w:proofErr w:type="gramEnd"/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The development of psoriatic eruptions on areas of unaffected skin exposed to irritation by mechanical and chemical agents (scratches, bites, scratching, cuts, radiation,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burns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>) 7-8 days after exposure to the irritant.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>9. List with what diseases should be differentiated psoriasis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Pityriasis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rosea</w:t>
      </w:r>
      <w:proofErr w:type="spellEnd"/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syphilis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papular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syphilis)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superficial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dermatomycosis</w:t>
      </w:r>
      <w:proofErr w:type="spellEnd"/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• lichen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planus</w:t>
      </w:r>
      <w:proofErr w:type="spellEnd"/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seborrhea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>10. What systemic drugs are used in treatment of psoriasis?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vitamins</w:t>
      </w:r>
      <w:proofErr w:type="gramEnd"/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immunomodulators</w:t>
      </w:r>
      <w:proofErr w:type="spellEnd"/>
      <w:proofErr w:type="gramEnd"/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hepatoprotectors</w:t>
      </w:r>
      <w:proofErr w:type="spellEnd"/>
      <w:proofErr w:type="gramEnd"/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sedatives</w:t>
      </w:r>
      <w:proofErr w:type="gramEnd"/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antihistamines</w:t>
      </w:r>
      <w:proofErr w:type="gramEnd"/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>• desensitizing drugs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steroid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drugs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cytostatics</w:t>
      </w:r>
      <w:proofErr w:type="spellEnd"/>
      <w:proofErr w:type="gramEnd"/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anticytokine</w:t>
      </w:r>
      <w:proofErr w:type="spellEnd"/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drugs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retinoids</w:t>
      </w:r>
      <w:proofErr w:type="spellEnd"/>
      <w:proofErr w:type="gramEnd"/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>11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.Indicate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the physiotherapy treatments for psoriasis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     • UFO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• PUVA therapy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    • </w:t>
      </w:r>
      <w:proofErr w:type="spellStart"/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photophoresis</w:t>
      </w:r>
      <w:proofErr w:type="spellEnd"/>
      <w:proofErr w:type="gramEnd"/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12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.Name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topical drugs used in the treatment of psoriasis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    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steroids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(ointments, creams, gels, emulsions, lotions, sprays)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    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salicylic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acid preparations (ointments, lotions)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    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preparations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of tar, sulfur, zinc (ointments, creams, talkers, sprays)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    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topical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vitamins (ointments, creams)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    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topical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anticytokine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drugs (ointments, creams)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13. Define lichen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planus</w:t>
      </w:r>
      <w:proofErr w:type="spellEnd"/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ICD10:  L43 LP is a chronic disease characterized by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monomorphic</w:t>
      </w:r>
      <w:proofErr w:type="spellEnd"/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rash of papules on the skin and mucous membranes.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14. List the main theories of the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etiopathogenesis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of LP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   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infectious</w:t>
      </w:r>
      <w:proofErr w:type="gramEnd"/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   • </w:t>
      </w:r>
      <w:proofErr w:type="spellStart"/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neuroendocrine</w:t>
      </w:r>
      <w:proofErr w:type="spellEnd"/>
      <w:proofErr w:type="gramEnd"/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   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toxic-allergic</w:t>
      </w:r>
      <w:proofErr w:type="gramEnd"/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   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immune</w:t>
      </w:r>
      <w:proofErr w:type="gramEnd"/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   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metabolic</w:t>
      </w:r>
      <w:proofErr w:type="gramEnd"/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>15. Describe the primary morphological element in LP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LP is a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monomorphic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disease. Primary morphological element is flat, polygonal papule of pinkish-purple or crimson red with a shiny surface and retraction in center.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16. Describe the features of papules of LP on the mucous membranes of oral cavity.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On the mucous membranes of the oral cavity - papules are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punctate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, grayish-opal color, grouped in the form of rings, net, lace or merging into flat,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leukoplakia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>-like plaques.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>17. What is the typical localization of LP?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flexion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surface of the forearms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area of ​​the wrist joints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inner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thighs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extensor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surface of the legs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oral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mucosa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18. List the clinical forms of LP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hypertrophic</w:t>
      </w:r>
      <w:proofErr w:type="gramEnd"/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atrophic</w:t>
      </w:r>
      <w:proofErr w:type="gramEnd"/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• </w:t>
      </w:r>
      <w:proofErr w:type="spellStart"/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bullous</w:t>
      </w:r>
      <w:proofErr w:type="spellEnd"/>
      <w:proofErr w:type="gramEnd"/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• </w:t>
      </w:r>
      <w:proofErr w:type="spellStart"/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moniliform</w:t>
      </w:r>
      <w:proofErr w:type="spellEnd"/>
      <w:proofErr w:type="gramEnd"/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• </w:t>
      </w:r>
      <w:proofErr w:type="spellStart"/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zosteriform</w:t>
      </w:r>
      <w:proofErr w:type="spellEnd"/>
      <w:proofErr w:type="gramEnd"/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• lichen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planopilaris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acuminatus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annular</w:t>
      </w:r>
      <w:proofErr w:type="gramEnd"/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linear</w:t>
      </w:r>
      <w:proofErr w:type="gramEnd"/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• </w:t>
      </w:r>
      <w:proofErr w:type="spellStart"/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pigmetosus</w:t>
      </w:r>
      <w:proofErr w:type="spellEnd"/>
      <w:proofErr w:type="gramEnd"/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ulcerative</w:t>
      </w:r>
      <w:proofErr w:type="gramEnd"/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>19. List the forms of LP with localization on the mucous membrane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oral cavity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    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erosive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and ulcerative</w:t>
      </w:r>
    </w:p>
    <w:p w:rsidR="006C0A59" w:rsidRPr="00664742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664742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64742">
        <w:rPr>
          <w:rFonts w:ascii="Times New Roman" w:hAnsi="Times New Roman" w:cs="Times New Roman"/>
          <w:sz w:val="28"/>
          <w:szCs w:val="28"/>
        </w:rPr>
        <w:t>exudative-hyperemic</w:t>
      </w:r>
      <w:proofErr w:type="spellEnd"/>
    </w:p>
    <w:p w:rsidR="006C0A59" w:rsidRPr="00664742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664742">
        <w:rPr>
          <w:rFonts w:ascii="Times New Roman" w:hAnsi="Times New Roman" w:cs="Times New Roman"/>
          <w:sz w:val="28"/>
          <w:szCs w:val="28"/>
        </w:rPr>
        <w:lastRenderedPageBreak/>
        <w:t xml:space="preserve">          • </w:t>
      </w:r>
      <w:proofErr w:type="spellStart"/>
      <w:r>
        <w:rPr>
          <w:rFonts w:ascii="Times New Roman" w:hAnsi="Times New Roman" w:cs="Times New Roman"/>
          <w:sz w:val="28"/>
          <w:szCs w:val="28"/>
        </w:rPr>
        <w:t>bullous</w:t>
      </w:r>
      <w:proofErr w:type="spellEnd"/>
      <w:r w:rsidRPr="006647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4742">
        <w:rPr>
          <w:rFonts w:ascii="Times New Roman" w:hAnsi="Times New Roman" w:cs="Times New Roman"/>
          <w:sz w:val="28"/>
          <w:szCs w:val="28"/>
        </w:rPr>
        <w:t>pemphigoid</w:t>
      </w:r>
      <w:proofErr w:type="spellEnd"/>
      <w:r w:rsidRPr="00664742">
        <w:rPr>
          <w:rFonts w:ascii="Times New Roman" w:hAnsi="Times New Roman" w:cs="Times New Roman"/>
          <w:sz w:val="28"/>
          <w:szCs w:val="28"/>
        </w:rPr>
        <w:t>)</w:t>
      </w:r>
    </w:p>
    <w:p w:rsidR="006C0A59" w:rsidRPr="00664742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20. Describe the clinical diagnostic test for LP.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Wickham's symptom - appears as opal-white or grayish stripes and dots arranged in a grid. Grid becomes more noticeable if the surface of the papules is moistened with water or oil.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21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.Name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, what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pathohistological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changes in the epidermis with LP explains </w:t>
      </w:r>
      <w:bookmarkStart w:id="0" w:name="_Hlk68856421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“Wickham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striae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>”.</w:t>
      </w:r>
      <w:bookmarkEnd w:id="0"/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This is due to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granulosis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Granulosis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is a thickening of the granular layer.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22. What are the criteria for distinguishing lichen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planus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from other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dermatoses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   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anamnesis</w:t>
      </w:r>
      <w:proofErr w:type="gramEnd"/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   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clinical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features (typical color and shape of rashes, “Wickham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striae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>”, characteristic localization of lesions)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   • biopsy data (moderate hyperkeratosis, uneven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granulosis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>, vacuolar degeneration of basal cells, epidermal processes in the form of a “saw”, strip-like lymphocytic infiltrate in the dermis)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23. Name the diseases which LP is differentiated with.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  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psoriasis</w:t>
      </w:r>
      <w:proofErr w:type="gramEnd"/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   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syphilis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papular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syphilis)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   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lupus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erythematosus</w:t>
      </w:r>
      <w:proofErr w:type="spellEnd"/>
    </w:p>
    <w:p w:rsid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B23A0A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23A0A">
        <w:rPr>
          <w:rFonts w:ascii="Times New Roman" w:hAnsi="Times New Roman" w:cs="Times New Roman"/>
          <w:sz w:val="28"/>
          <w:szCs w:val="28"/>
        </w:rPr>
        <w:t>leukoplakia</w:t>
      </w:r>
      <w:proofErr w:type="spellEnd"/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24. What are the criteria for differentiation of LP and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leukoplakia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on mucous membranes?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With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leukoplakia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, in contrast to LP,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keratinization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is noted in the form of solid grayish-white plaque, not patterned character lesions, and there are no skin rashes.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25. Distinguish oral LP from Lupus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erythematosus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(LE).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The lesion focus in LE is hyperemic and infiltrate. Hyperkeratosis is present only within the focus of inflammation in the form tender points, short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stripes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,sometimes</w:t>
      </w:r>
      <w:proofErr w:type="spellEnd"/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0A59">
        <w:rPr>
          <w:rFonts w:ascii="Times New Roman" w:hAnsi="Times New Roman" w:cs="Times New Roman"/>
          <w:sz w:val="28"/>
          <w:szCs w:val="28"/>
          <w:lang w:val="en-US"/>
        </w:rPr>
        <w:lastRenderedPageBreak/>
        <w:t>merging along the edge of the lesion into the form of stripes and arcs; in the center of the focus - atrophy, which is not observed in LP.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>26. Indicate systemic drugs used in the treatment of LP</w:t>
      </w:r>
    </w:p>
    <w:p w:rsidR="006C0A59" w:rsidRPr="007503C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7503C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7503C9">
        <w:rPr>
          <w:rFonts w:ascii="Times New Roman" w:hAnsi="Times New Roman" w:cs="Times New Roman"/>
          <w:sz w:val="28"/>
          <w:szCs w:val="28"/>
        </w:rPr>
        <w:t>antibiotics</w:t>
      </w:r>
      <w:proofErr w:type="spellEnd"/>
    </w:p>
    <w:p w:rsidR="006C0A59" w:rsidRPr="007503C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7503C9">
        <w:rPr>
          <w:rFonts w:ascii="Times New Roman" w:hAnsi="Times New Roman" w:cs="Times New Roman"/>
          <w:sz w:val="28"/>
          <w:szCs w:val="28"/>
        </w:rPr>
        <w:t xml:space="preserve">        • </w:t>
      </w:r>
      <w:proofErr w:type="spellStart"/>
      <w:r w:rsidRPr="007503C9">
        <w:rPr>
          <w:rFonts w:ascii="Times New Roman" w:hAnsi="Times New Roman" w:cs="Times New Roman"/>
          <w:sz w:val="28"/>
          <w:szCs w:val="28"/>
        </w:rPr>
        <w:t>desensitizing</w:t>
      </w:r>
      <w:proofErr w:type="spellEnd"/>
      <w:r w:rsidRPr="00750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3C9">
        <w:rPr>
          <w:rFonts w:ascii="Times New Roman" w:hAnsi="Times New Roman" w:cs="Times New Roman"/>
          <w:sz w:val="28"/>
          <w:szCs w:val="28"/>
        </w:rPr>
        <w:t>drugs</w:t>
      </w:r>
      <w:proofErr w:type="spellEnd"/>
    </w:p>
    <w:p w:rsidR="006C0A59" w:rsidRPr="007503C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7503C9">
        <w:rPr>
          <w:rFonts w:ascii="Times New Roman" w:hAnsi="Times New Roman" w:cs="Times New Roman"/>
          <w:sz w:val="28"/>
          <w:szCs w:val="28"/>
        </w:rPr>
        <w:t xml:space="preserve">        • </w:t>
      </w:r>
      <w:proofErr w:type="spellStart"/>
      <w:r w:rsidRPr="007503C9">
        <w:rPr>
          <w:rFonts w:ascii="Times New Roman" w:hAnsi="Times New Roman" w:cs="Times New Roman"/>
          <w:sz w:val="28"/>
          <w:szCs w:val="28"/>
        </w:rPr>
        <w:t>sedatives</w:t>
      </w:r>
      <w:proofErr w:type="spellEnd"/>
    </w:p>
    <w:p w:rsidR="006C0A59" w:rsidRPr="007503C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7503C9">
        <w:rPr>
          <w:rFonts w:ascii="Times New Roman" w:hAnsi="Times New Roman" w:cs="Times New Roman"/>
          <w:sz w:val="28"/>
          <w:szCs w:val="28"/>
        </w:rPr>
        <w:t xml:space="preserve">        • </w:t>
      </w:r>
      <w:proofErr w:type="spellStart"/>
      <w:r w:rsidRPr="007503C9">
        <w:rPr>
          <w:rFonts w:ascii="Times New Roman" w:hAnsi="Times New Roman" w:cs="Times New Roman"/>
          <w:sz w:val="28"/>
          <w:szCs w:val="28"/>
        </w:rPr>
        <w:t>vitamins</w:t>
      </w:r>
      <w:proofErr w:type="spellEnd"/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  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antihistamines</w:t>
      </w:r>
      <w:proofErr w:type="gramEnd"/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  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steroids</w:t>
      </w:r>
      <w:proofErr w:type="gramEnd"/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27. Define </w:t>
      </w:r>
      <w:bookmarkStart w:id="1" w:name="_Hlk68884121"/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Pityriasis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rosea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>.</w:t>
      </w:r>
      <w:bookmarkEnd w:id="1"/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ICD-10: L44 </w:t>
      </w:r>
      <w:bookmarkStart w:id="2" w:name="_Hlk68884129"/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Pityriasis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rosea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End w:id="2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erythematous-squamous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dermatosis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presumably of infectious and allergic origin.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28. What time of year is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Pityriasis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rosea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more common?</w:t>
      </w:r>
    </w:p>
    <w:p w:rsidR="006C0A59" w:rsidRPr="007503C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 w:rsidRPr="007503C9">
        <w:rPr>
          <w:rFonts w:ascii="Times New Roman" w:hAnsi="Times New Roman" w:cs="Times New Roman"/>
          <w:sz w:val="28"/>
          <w:szCs w:val="28"/>
        </w:rPr>
        <w:t>Spring-autumn</w:t>
      </w:r>
      <w:proofErr w:type="spellEnd"/>
      <w:r w:rsidRPr="00750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3C9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7503C9">
        <w:rPr>
          <w:rFonts w:ascii="Times New Roman" w:hAnsi="Times New Roman" w:cs="Times New Roman"/>
          <w:sz w:val="28"/>
          <w:szCs w:val="28"/>
        </w:rPr>
        <w:t>.</w:t>
      </w:r>
    </w:p>
    <w:p w:rsidR="006C0A59" w:rsidRPr="007503C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29. Why do you think the infectious factor is regarded as one of the causes of </w:t>
      </w:r>
      <w:bookmarkStart w:id="3" w:name="_Hlk68885569"/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Pityriasis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rosea</w:t>
      </w:r>
      <w:bookmarkEnd w:id="3"/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The disease begins suddenly with the appearance of a herald patch (plaque), often after tonsillitis, acute respiratory infections, flu. Sometimes the </w:t>
      </w:r>
      <w:bookmarkStart w:id="4" w:name="_Hlk68885687"/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Pityriasis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rosea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End w:id="4"/>
      <w:r w:rsidRPr="006C0A59">
        <w:rPr>
          <w:rFonts w:ascii="Times New Roman" w:hAnsi="Times New Roman" w:cs="Times New Roman"/>
          <w:sz w:val="28"/>
          <w:szCs w:val="28"/>
          <w:lang w:val="en-US"/>
        </w:rPr>
        <w:t>is accompanied by a violation of the general condition. After 7-10 days the rash begins to spread throughout the body.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30. Describe the clinical picture of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Pityriasis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rosea</w:t>
      </w:r>
      <w:proofErr w:type="spellEnd"/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The process is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monomorphic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, usually symmetric. Localization – skin of trunk, rarely limbs. The disease starts suddenly with a cyclical rash in the form of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erythematous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squamous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spots resembling "medallions" located in parallel Langer's lines (skin cleavage lines). An initial single annular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erythematous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patch with a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collarette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of scale </w:t>
      </w:r>
      <w:r w:rsidRPr="006C0A59">
        <w:rPr>
          <w:rFonts w:ascii="Times New Roman" w:hAnsi="Times New Roman" w:cs="Times New Roman" w:hint="eastAsia"/>
          <w:sz w:val="28"/>
          <w:szCs w:val="28"/>
          <w:lang w:val="en-US"/>
        </w:rPr>
        <w:t>–</w:t>
      </w: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C0A59">
        <w:rPr>
          <w:rFonts w:ascii="Times New Roman" w:hAnsi="Times New Roman" w:cs="Times New Roman" w:hint="eastAsia"/>
          <w:sz w:val="28"/>
          <w:szCs w:val="28"/>
          <w:lang w:val="en-US"/>
        </w:rPr>
        <w:t>‘</w:t>
      </w:r>
      <w:r w:rsidRPr="006C0A59">
        <w:rPr>
          <w:rFonts w:ascii="Times New Roman" w:hAnsi="Times New Roman" w:cs="Times New Roman"/>
          <w:sz w:val="28"/>
          <w:szCs w:val="28"/>
          <w:lang w:val="en-US"/>
        </w:rPr>
        <w:t>herald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patch</w:t>
      </w:r>
      <w:r w:rsidRPr="006C0A59">
        <w:rPr>
          <w:rFonts w:ascii="Times New Roman" w:hAnsi="Times New Roman" w:cs="Times New Roman" w:hint="eastAsia"/>
          <w:sz w:val="28"/>
          <w:szCs w:val="28"/>
          <w:lang w:val="en-US"/>
        </w:rPr>
        <w:t>’</w:t>
      </w:r>
      <w:r w:rsidRPr="006C0A59">
        <w:rPr>
          <w:rFonts w:ascii="Times New Roman" w:hAnsi="Times New Roman" w:cs="Times New Roman"/>
          <w:sz w:val="28"/>
          <w:szCs w:val="28"/>
          <w:lang w:val="en-US"/>
        </w:rPr>
        <w:t>, as a rule, is larger than other items.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31. List the atypical forms of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Pityriasis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rosea</w:t>
      </w:r>
      <w:proofErr w:type="spellEnd"/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• </w:t>
      </w:r>
      <w:proofErr w:type="spellStart"/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papular</w:t>
      </w:r>
      <w:proofErr w:type="spellEnd"/>
      <w:proofErr w:type="gramEnd"/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• </w:t>
      </w:r>
      <w:proofErr w:type="spellStart"/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urticarial</w:t>
      </w:r>
      <w:proofErr w:type="spellEnd"/>
      <w:proofErr w:type="gramEnd"/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vesicular</w:t>
      </w:r>
      <w:proofErr w:type="gramEnd"/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>32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.Specify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the criteria for differential diagnosis of </w:t>
      </w:r>
      <w:bookmarkStart w:id="5" w:name="_Hlk68887070"/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Pityriasis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rosea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End w:id="5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with superficial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dermatomycosis</w:t>
      </w:r>
      <w:proofErr w:type="spellEnd"/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presence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of a herald plaque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presence of "medallions"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location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of the rash along the lines of Langer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negative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results of mycological examination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33. Make a differential diagnosis of </w:t>
      </w:r>
      <w:bookmarkStart w:id="6" w:name="_Hlk68887126"/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Pityriasis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rosea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End w:id="6"/>
      <w:r w:rsidRPr="006C0A59">
        <w:rPr>
          <w:rFonts w:ascii="Times New Roman" w:hAnsi="Times New Roman" w:cs="Times New Roman"/>
          <w:sz w:val="28"/>
          <w:szCs w:val="28"/>
          <w:lang w:val="en-US"/>
        </w:rPr>
        <w:t>and psoriasis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nature of the rash -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erythematous-squamous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spots (with psoriasis -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papular-squamous</w:t>
      </w:r>
      <w:proofErr w:type="spellEnd"/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elements)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presence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of a herald plaque 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presence of "medallions"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location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of the rash along the lines of Langer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• </w:t>
      </w:r>
      <w:proofErr w:type="gramStart"/>
      <w:r w:rsidRPr="006C0A59">
        <w:rPr>
          <w:rFonts w:ascii="Times New Roman" w:hAnsi="Times New Roman" w:cs="Times New Roman"/>
          <w:sz w:val="28"/>
          <w:szCs w:val="28"/>
          <w:lang w:val="en-US"/>
        </w:rPr>
        <w:t>absence</w:t>
      </w:r>
      <w:proofErr w:type="gram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of the psoriatic triad</w:t>
      </w: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34. Justify the appointment of antihistamines for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Pityriasis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rosea</w:t>
      </w:r>
      <w:proofErr w:type="spellEnd"/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6C0A59" w:rsidRPr="006C0A59" w:rsidRDefault="006C0A59" w:rsidP="006C0A59">
      <w:pPr>
        <w:tabs>
          <w:tab w:val="left" w:pos="35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Pityri</w:t>
      </w:r>
      <w:bookmarkStart w:id="7" w:name="_GoBack"/>
      <w:bookmarkEnd w:id="7"/>
      <w:r w:rsidRPr="006C0A59">
        <w:rPr>
          <w:rFonts w:ascii="Times New Roman" w:hAnsi="Times New Roman" w:cs="Times New Roman"/>
          <w:sz w:val="28"/>
          <w:szCs w:val="28"/>
          <w:lang w:val="en-US"/>
        </w:rPr>
        <w:t>asis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C0A59">
        <w:rPr>
          <w:rFonts w:ascii="Times New Roman" w:hAnsi="Times New Roman" w:cs="Times New Roman"/>
          <w:sz w:val="28"/>
          <w:szCs w:val="28"/>
          <w:lang w:val="en-US"/>
        </w:rPr>
        <w:t>rosea</w:t>
      </w:r>
      <w:proofErr w:type="spellEnd"/>
      <w:r w:rsidRPr="006C0A59">
        <w:rPr>
          <w:rFonts w:ascii="Times New Roman" w:hAnsi="Times New Roman" w:cs="Times New Roman"/>
          <w:sz w:val="28"/>
          <w:szCs w:val="28"/>
          <w:lang w:val="en-US"/>
        </w:rPr>
        <w:t xml:space="preserve"> is accompanied by itching.</w:t>
      </w:r>
    </w:p>
    <w:p w:rsidR="00C84B8E" w:rsidRPr="006C0A59" w:rsidRDefault="00C84B8E">
      <w:pPr>
        <w:rPr>
          <w:lang w:val="en-US"/>
        </w:rPr>
      </w:pPr>
    </w:p>
    <w:sectPr w:rsidR="00C84B8E" w:rsidRPr="006C0A59" w:rsidSect="00C8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A59"/>
    <w:rsid w:val="00387170"/>
    <w:rsid w:val="00424E5D"/>
    <w:rsid w:val="006C0A59"/>
    <w:rsid w:val="0096271E"/>
    <w:rsid w:val="00C71A90"/>
    <w:rsid w:val="00C84B8E"/>
    <w:rsid w:val="00D51340"/>
    <w:rsid w:val="00EF15E1"/>
    <w:rsid w:val="00F4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5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1313</Words>
  <Characters>7487</Characters>
  <Application>Microsoft Office Word</Application>
  <DocSecurity>0</DocSecurity>
  <Lines>62</Lines>
  <Paragraphs>17</Paragraphs>
  <ScaleCrop>false</ScaleCrop>
  <Company>Krokoz™</Company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</dc:creator>
  <cp:keywords/>
  <dc:description/>
  <cp:lastModifiedBy>фарид</cp:lastModifiedBy>
  <cp:revision>3</cp:revision>
  <dcterms:created xsi:type="dcterms:W3CDTF">2021-04-12T08:23:00Z</dcterms:created>
  <dcterms:modified xsi:type="dcterms:W3CDTF">2021-04-12T08:24:00Z</dcterms:modified>
</cp:coreProperties>
</file>